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43" w:rsidRPr="00C77D43" w:rsidRDefault="00C77D43" w:rsidP="00C77D43">
      <w:pPr>
        <w:pBdr>
          <w:bottom w:val="single" w:sz="6" w:space="6" w:color="CCCCCC"/>
        </w:pBdr>
        <w:shd w:val="clear" w:color="auto" w:fill="FFFFFF"/>
        <w:spacing w:after="450" w:line="420" w:lineRule="atLeast"/>
        <w:outlineLvl w:val="0"/>
        <w:rPr>
          <w:rFonts w:ascii="avenir_lt_std45_book" w:eastAsia="Times New Roman" w:hAnsi="avenir_lt_std45_book" w:cs="Arial"/>
          <w:caps/>
          <w:color w:val="444444"/>
          <w:spacing w:val="15"/>
          <w:kern w:val="36"/>
          <w:sz w:val="40"/>
          <w:szCs w:val="40"/>
        </w:rPr>
      </w:pPr>
      <w:r w:rsidRPr="00C77D43">
        <w:rPr>
          <w:rFonts w:ascii="avenir_lt_std45_book" w:eastAsia="Times New Roman" w:hAnsi="avenir_lt_std45_book" w:cs="Arial"/>
          <w:caps/>
          <w:color w:val="444444"/>
          <w:spacing w:val="15"/>
          <w:kern w:val="36"/>
          <w:sz w:val="40"/>
          <w:szCs w:val="40"/>
        </w:rPr>
        <w:t xml:space="preserve">Advisors Forum </w:t>
      </w:r>
      <w:r>
        <w:rPr>
          <w:rFonts w:ascii="avenir_lt_std45_book" w:eastAsia="Times New Roman" w:hAnsi="avenir_lt_std45_book" w:cs="Arial"/>
          <w:caps/>
          <w:color w:val="444444"/>
          <w:spacing w:val="15"/>
          <w:kern w:val="36"/>
          <w:sz w:val="40"/>
          <w:szCs w:val="40"/>
        </w:rPr>
        <w:t>–</w:t>
      </w:r>
      <w:r w:rsidRPr="00C77D43">
        <w:rPr>
          <w:rFonts w:ascii="avenir_lt_std45_book" w:eastAsia="Times New Roman" w:hAnsi="avenir_lt_std45_book" w:cs="Arial"/>
          <w:caps/>
          <w:color w:val="444444"/>
          <w:spacing w:val="15"/>
          <w:kern w:val="36"/>
          <w:sz w:val="40"/>
          <w:szCs w:val="40"/>
        </w:rPr>
        <w:t xml:space="preserve"> </w:t>
      </w:r>
      <w:r w:rsidR="007F021E">
        <w:rPr>
          <w:rFonts w:ascii="avenir_lt_std45_book" w:eastAsia="Times New Roman" w:hAnsi="avenir_lt_std45_book" w:cs="Arial"/>
          <w:caps/>
          <w:color w:val="444444"/>
          <w:spacing w:val="15"/>
          <w:kern w:val="36"/>
          <w:sz w:val="40"/>
          <w:szCs w:val="40"/>
        </w:rPr>
        <w:t>FEBRUARY</w:t>
      </w:r>
      <w:r>
        <w:rPr>
          <w:rFonts w:ascii="avenir_lt_std45_book" w:eastAsia="Times New Roman" w:hAnsi="avenir_lt_std45_book" w:cs="Arial"/>
          <w:caps/>
          <w:color w:val="444444"/>
          <w:spacing w:val="15"/>
          <w:kern w:val="36"/>
          <w:sz w:val="40"/>
          <w:szCs w:val="40"/>
        </w:rPr>
        <w:t xml:space="preserve"> 2016</w:t>
      </w:r>
    </w:p>
    <w:p w:rsidR="00C77D43" w:rsidRPr="00C77D43" w:rsidRDefault="00C77D43" w:rsidP="00C77D43">
      <w:pPr>
        <w:shd w:val="clear" w:color="auto" w:fill="FFFFFF"/>
        <w:spacing w:after="100" w:afterAutospacing="1" w:line="375" w:lineRule="atLeast"/>
        <w:rPr>
          <w:rFonts w:ascii="avenir_lt_std35_light" w:eastAsia="Times New Roman" w:hAnsi="avenir_lt_std35_light" w:cs="Arial"/>
          <w:color w:val="333333"/>
          <w:sz w:val="23"/>
          <w:szCs w:val="23"/>
        </w:rPr>
      </w:pPr>
      <w:r w:rsidRPr="00C77D43">
        <w:rPr>
          <w:rFonts w:ascii="avenir_lt_std35_light" w:eastAsia="Times New Roman" w:hAnsi="avenir_lt_std35_light" w:cs="Arial"/>
          <w:color w:val="333333"/>
          <w:sz w:val="23"/>
          <w:szCs w:val="23"/>
        </w:rPr>
        <w:t>Advisors Forum – “Exploring Faith &amp; Finances” – Kingdom Advisors Charlotte</w:t>
      </w:r>
    </w:p>
    <w:p w:rsidR="00C77D43" w:rsidRDefault="00C77D43" w:rsidP="00C77D43">
      <w:pPr>
        <w:shd w:val="clear" w:color="auto" w:fill="FFFFFF"/>
        <w:spacing w:after="100" w:afterAutospacing="1" w:line="375" w:lineRule="atLeast"/>
        <w:rPr>
          <w:rFonts w:ascii="avenir_lt_std85_heavy" w:eastAsia="Times New Roman" w:hAnsi="avenir_lt_std85_heavy" w:cs="Arial"/>
          <w:color w:val="333333"/>
          <w:sz w:val="23"/>
          <w:szCs w:val="23"/>
        </w:rPr>
      </w:pPr>
      <w:r w:rsidRPr="00C77D43">
        <w:rPr>
          <w:rFonts w:ascii="avenir_lt_std85_heavy" w:eastAsia="Times New Roman" w:hAnsi="avenir_lt_std85_heavy" w:cs="Arial"/>
          <w:color w:val="333333"/>
          <w:sz w:val="23"/>
          <w:szCs w:val="23"/>
        </w:rPr>
        <w:t>Topic:</w:t>
      </w:r>
      <w:r>
        <w:rPr>
          <w:rFonts w:ascii="avenir_lt_std85_heavy" w:eastAsia="Times New Roman" w:hAnsi="avenir_lt_std85_heavy" w:cs="Arial"/>
          <w:color w:val="333333"/>
          <w:sz w:val="23"/>
          <w:szCs w:val="23"/>
        </w:rPr>
        <w:t xml:space="preserve"> </w:t>
      </w:r>
      <w:r w:rsidRPr="00C77D43">
        <w:rPr>
          <w:rFonts w:ascii="avenir_lt_std85_heavy" w:eastAsia="Times New Roman" w:hAnsi="avenir_lt_std85_heavy" w:cs="Arial"/>
          <w:b/>
          <w:color w:val="333333"/>
          <w:sz w:val="23"/>
          <w:szCs w:val="23"/>
        </w:rPr>
        <w:t>“W</w:t>
      </w:r>
      <w:r w:rsidR="007F021E">
        <w:rPr>
          <w:rFonts w:ascii="avenir_lt_std85_heavy" w:eastAsia="Times New Roman" w:hAnsi="avenir_lt_std85_heavy" w:cs="Arial"/>
          <w:b/>
          <w:color w:val="333333"/>
          <w:sz w:val="23"/>
          <w:szCs w:val="23"/>
        </w:rPr>
        <w:t>orking in the Eye of the Storm</w:t>
      </w:r>
      <w:r w:rsidRPr="00C77D43">
        <w:rPr>
          <w:rFonts w:ascii="avenir_lt_std85_heavy" w:eastAsia="Times New Roman" w:hAnsi="avenir_lt_std85_heavy" w:cs="Arial"/>
          <w:b/>
          <w:color w:val="333333"/>
          <w:sz w:val="23"/>
          <w:szCs w:val="23"/>
        </w:rPr>
        <w:t>?”</w:t>
      </w:r>
    </w:p>
    <w:p w:rsidR="007F021E" w:rsidRDefault="007F021E" w:rsidP="00C77D43">
      <w:p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 xml:space="preserve">TED Talk – Simon </w:t>
      </w:r>
      <w:proofErr w:type="spellStart"/>
      <w:r>
        <w:rPr>
          <w:rFonts w:ascii="avenir_lt_std85_heavy" w:eastAsia="Times New Roman" w:hAnsi="avenir_lt_std85_heavy" w:cs="Arial"/>
          <w:color w:val="333333"/>
          <w:sz w:val="23"/>
          <w:szCs w:val="23"/>
        </w:rPr>
        <w:t>Cinek</w:t>
      </w:r>
      <w:proofErr w:type="spellEnd"/>
      <w:r>
        <w:rPr>
          <w:rFonts w:ascii="avenir_lt_std85_heavy" w:eastAsia="Times New Roman" w:hAnsi="avenir_lt_std85_heavy" w:cs="Arial"/>
          <w:color w:val="333333"/>
          <w:sz w:val="23"/>
          <w:szCs w:val="23"/>
        </w:rPr>
        <w:t xml:space="preserve"> – “Start with the Why” </w:t>
      </w:r>
    </w:p>
    <w:p w:rsidR="007F021E" w:rsidRDefault="007F021E" w:rsidP="00C77D43">
      <w:p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 xml:space="preserve">Link: </w:t>
      </w:r>
      <w:hyperlink r:id="rId5" w:history="1">
        <w:r w:rsidRPr="00731DA9">
          <w:rPr>
            <w:rStyle w:val="Hyperlink"/>
            <w:rFonts w:ascii="avenir_lt_std85_heavy" w:eastAsia="Times New Roman" w:hAnsi="avenir_lt_std85_heavy" w:cs="Arial"/>
            <w:sz w:val="23"/>
            <w:szCs w:val="23"/>
          </w:rPr>
          <w:t>https://www.youtube.com/watch?v=sioZd3AxmnE</w:t>
        </w:r>
      </w:hyperlink>
    </w:p>
    <w:p w:rsidR="007F021E" w:rsidRDefault="007F021E" w:rsidP="00C77D43">
      <w:pPr>
        <w:shd w:val="clear" w:color="auto" w:fill="FFFFFF"/>
        <w:spacing w:after="100" w:afterAutospacing="1" w:line="375" w:lineRule="atLeast"/>
        <w:rPr>
          <w:rFonts w:ascii="avenir_lt_std85_heavy" w:eastAsia="Times New Roman" w:hAnsi="avenir_lt_std85_heavy" w:cs="Arial"/>
          <w:color w:val="333333"/>
          <w:sz w:val="23"/>
          <w:szCs w:val="23"/>
        </w:rPr>
      </w:pPr>
    </w:p>
    <w:p w:rsidR="00C77D43" w:rsidRDefault="00C77D43" w:rsidP="00C77D43">
      <w:pPr>
        <w:pStyle w:val="ListParagraph"/>
        <w:numPr>
          <w:ilvl w:val="0"/>
          <w:numId w:val="1"/>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Key Verses</w:t>
      </w:r>
    </w:p>
    <w:p w:rsidR="007F021E" w:rsidRDefault="007F021E" w:rsidP="007F021E">
      <w:pPr>
        <w:pStyle w:val="ListParagraph"/>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Matthew 6:19-24</w:t>
      </w:r>
    </w:p>
    <w:p w:rsidR="007F021E" w:rsidRPr="007F021E" w:rsidRDefault="007F021E" w:rsidP="007F021E">
      <w:pPr>
        <w:pStyle w:val="NormalWeb"/>
        <w:ind w:left="720"/>
        <w:rPr>
          <w:rFonts w:asciiTheme="minorHAnsi" w:hAnsiTheme="minorHAnsi"/>
          <w:sz w:val="22"/>
          <w:szCs w:val="22"/>
        </w:rPr>
      </w:pPr>
      <w:r w:rsidRPr="007F021E">
        <w:rPr>
          <w:rStyle w:val="woj"/>
          <w:rFonts w:asciiTheme="minorHAnsi" w:hAnsiTheme="minorHAnsi"/>
          <w:sz w:val="22"/>
          <w:szCs w:val="22"/>
          <w:vertAlign w:val="superscript"/>
        </w:rPr>
        <w:t>19 </w:t>
      </w:r>
      <w:r w:rsidRPr="007F021E">
        <w:rPr>
          <w:rStyle w:val="woj"/>
          <w:rFonts w:asciiTheme="minorHAnsi" w:hAnsiTheme="minorHAnsi"/>
          <w:sz w:val="22"/>
          <w:szCs w:val="22"/>
        </w:rPr>
        <w:t>“Do not store up for yourselves treasures on earth, where moths and vermin destroy, and where thieves break in and steal.</w:t>
      </w:r>
      <w:r w:rsidRPr="007F021E">
        <w:rPr>
          <w:rFonts w:asciiTheme="minorHAnsi" w:hAnsiTheme="minorHAnsi"/>
          <w:sz w:val="22"/>
          <w:szCs w:val="22"/>
        </w:rPr>
        <w:t xml:space="preserve"> </w:t>
      </w:r>
      <w:r w:rsidRPr="007F021E">
        <w:rPr>
          <w:rStyle w:val="woj"/>
          <w:rFonts w:asciiTheme="minorHAnsi" w:hAnsiTheme="minorHAnsi"/>
          <w:sz w:val="22"/>
          <w:szCs w:val="22"/>
          <w:vertAlign w:val="superscript"/>
        </w:rPr>
        <w:t>20 </w:t>
      </w:r>
      <w:r w:rsidRPr="007F021E">
        <w:rPr>
          <w:rStyle w:val="woj"/>
          <w:rFonts w:asciiTheme="minorHAnsi" w:hAnsiTheme="minorHAnsi"/>
          <w:sz w:val="22"/>
          <w:szCs w:val="22"/>
        </w:rPr>
        <w:t>But store up for yourselves treasures in heaven, where moths and vermin do not destroy, and where thieves do not break in and steal.</w:t>
      </w:r>
      <w:r w:rsidRPr="007F021E">
        <w:rPr>
          <w:rFonts w:asciiTheme="minorHAnsi" w:hAnsiTheme="minorHAnsi"/>
          <w:sz w:val="22"/>
          <w:szCs w:val="22"/>
        </w:rPr>
        <w:t xml:space="preserve"> </w:t>
      </w:r>
      <w:r w:rsidRPr="007F021E">
        <w:rPr>
          <w:rStyle w:val="woj"/>
          <w:rFonts w:asciiTheme="minorHAnsi" w:hAnsiTheme="minorHAnsi"/>
          <w:sz w:val="22"/>
          <w:szCs w:val="22"/>
          <w:vertAlign w:val="superscript"/>
        </w:rPr>
        <w:t>21 </w:t>
      </w:r>
      <w:r w:rsidRPr="007F021E">
        <w:rPr>
          <w:rStyle w:val="woj"/>
          <w:rFonts w:asciiTheme="minorHAnsi" w:hAnsiTheme="minorHAnsi"/>
          <w:sz w:val="22"/>
          <w:szCs w:val="22"/>
        </w:rPr>
        <w:t>For where your treasure is, there your heart will be also.</w:t>
      </w:r>
    </w:p>
    <w:p w:rsidR="007F021E" w:rsidRPr="007F021E" w:rsidRDefault="007F021E" w:rsidP="007F021E">
      <w:pPr>
        <w:pStyle w:val="NormalWeb"/>
        <w:ind w:left="720"/>
        <w:rPr>
          <w:rFonts w:asciiTheme="minorHAnsi" w:hAnsiTheme="minorHAnsi"/>
          <w:sz w:val="22"/>
          <w:szCs w:val="22"/>
        </w:rPr>
      </w:pPr>
      <w:r w:rsidRPr="007F021E">
        <w:rPr>
          <w:rStyle w:val="woj"/>
          <w:rFonts w:asciiTheme="minorHAnsi" w:hAnsiTheme="minorHAnsi"/>
          <w:sz w:val="22"/>
          <w:szCs w:val="22"/>
          <w:vertAlign w:val="superscript"/>
        </w:rPr>
        <w:t>22 </w:t>
      </w:r>
      <w:r w:rsidRPr="007F021E">
        <w:rPr>
          <w:rStyle w:val="woj"/>
          <w:rFonts w:asciiTheme="minorHAnsi" w:hAnsiTheme="minorHAnsi"/>
          <w:sz w:val="22"/>
          <w:szCs w:val="22"/>
        </w:rPr>
        <w:t>“The eye is the lamp of the body. If your eyes are healthy,</w:t>
      </w:r>
      <w:r w:rsidRPr="007F021E">
        <w:rPr>
          <w:rStyle w:val="woj"/>
          <w:rFonts w:asciiTheme="minorHAnsi" w:hAnsiTheme="minorHAnsi"/>
          <w:sz w:val="22"/>
          <w:szCs w:val="22"/>
          <w:vertAlign w:val="superscript"/>
        </w:rPr>
        <w:t xml:space="preserve"> </w:t>
      </w:r>
      <w:r w:rsidRPr="007F021E">
        <w:rPr>
          <w:rStyle w:val="woj"/>
          <w:rFonts w:asciiTheme="minorHAnsi" w:hAnsiTheme="minorHAnsi"/>
          <w:sz w:val="22"/>
          <w:szCs w:val="22"/>
        </w:rPr>
        <w:t>your whole body will be full of light.</w:t>
      </w:r>
      <w:r w:rsidRPr="007F021E">
        <w:rPr>
          <w:rFonts w:asciiTheme="minorHAnsi" w:hAnsiTheme="minorHAnsi"/>
          <w:sz w:val="22"/>
          <w:szCs w:val="22"/>
        </w:rPr>
        <w:t xml:space="preserve"> </w:t>
      </w:r>
      <w:r w:rsidRPr="007F021E">
        <w:rPr>
          <w:rStyle w:val="woj"/>
          <w:rFonts w:asciiTheme="minorHAnsi" w:hAnsiTheme="minorHAnsi"/>
          <w:sz w:val="22"/>
          <w:szCs w:val="22"/>
          <w:vertAlign w:val="superscript"/>
        </w:rPr>
        <w:t>23 </w:t>
      </w:r>
      <w:r w:rsidRPr="007F021E">
        <w:rPr>
          <w:rStyle w:val="woj"/>
          <w:rFonts w:asciiTheme="minorHAnsi" w:hAnsiTheme="minorHAnsi"/>
          <w:sz w:val="22"/>
          <w:szCs w:val="22"/>
        </w:rPr>
        <w:t>But if your eyes are unhealthy,</w:t>
      </w:r>
      <w:r w:rsidRPr="007F021E">
        <w:rPr>
          <w:rStyle w:val="woj"/>
          <w:rFonts w:asciiTheme="minorHAnsi" w:hAnsiTheme="minorHAnsi"/>
          <w:sz w:val="22"/>
          <w:szCs w:val="22"/>
          <w:vertAlign w:val="superscript"/>
        </w:rPr>
        <w:t xml:space="preserve"> </w:t>
      </w:r>
      <w:r w:rsidRPr="007F021E">
        <w:rPr>
          <w:rStyle w:val="woj"/>
          <w:rFonts w:asciiTheme="minorHAnsi" w:hAnsiTheme="minorHAnsi"/>
          <w:sz w:val="22"/>
          <w:szCs w:val="22"/>
        </w:rPr>
        <w:t>your whole body will be full of darkness. If then the light within you is darkness, how great is that darkness!</w:t>
      </w:r>
    </w:p>
    <w:p w:rsidR="007F021E" w:rsidRPr="007F021E" w:rsidRDefault="007F021E" w:rsidP="007F021E">
      <w:pPr>
        <w:pStyle w:val="ListParagraph"/>
        <w:shd w:val="clear" w:color="auto" w:fill="FFFFFF"/>
        <w:spacing w:after="100" w:afterAutospacing="1" w:line="375" w:lineRule="atLeast"/>
        <w:rPr>
          <w:rFonts w:eastAsia="Times New Roman" w:cs="Arial"/>
          <w:color w:val="333333"/>
        </w:rPr>
      </w:pPr>
      <w:r w:rsidRPr="007F021E">
        <w:rPr>
          <w:rStyle w:val="woj"/>
          <w:vertAlign w:val="superscript"/>
        </w:rPr>
        <w:t>24 </w:t>
      </w:r>
      <w:r w:rsidRPr="007F021E">
        <w:rPr>
          <w:rStyle w:val="woj"/>
        </w:rPr>
        <w:t>“No one can serve two masters. Either you will hate the one and love the other, or you will be devoted to the one and despise the other. You cannot serve both God and money.</w:t>
      </w:r>
    </w:p>
    <w:p w:rsidR="007F021E" w:rsidRDefault="007F021E" w:rsidP="007F021E">
      <w:pPr>
        <w:pStyle w:val="ListParagraph"/>
        <w:shd w:val="clear" w:color="auto" w:fill="FFFFFF"/>
        <w:spacing w:after="100" w:afterAutospacing="1" w:line="375" w:lineRule="atLeast"/>
        <w:rPr>
          <w:rFonts w:ascii="avenir_lt_std85_heavy" w:eastAsia="Times New Roman" w:hAnsi="avenir_lt_std85_heavy" w:cs="Arial"/>
          <w:color w:val="333333"/>
          <w:sz w:val="23"/>
          <w:szCs w:val="23"/>
        </w:rPr>
      </w:pPr>
    </w:p>
    <w:p w:rsidR="007F021E" w:rsidRDefault="007F021E" w:rsidP="007F021E">
      <w:pPr>
        <w:pStyle w:val="ListParagraph"/>
        <w:numPr>
          <w:ilvl w:val="0"/>
          <w:numId w:val="1"/>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What Captures My Heart?</w:t>
      </w:r>
    </w:p>
    <w:p w:rsidR="007F021E" w:rsidRDefault="007F021E" w:rsidP="007F021E">
      <w:pPr>
        <w:pStyle w:val="ListParagraph"/>
        <w:numPr>
          <w:ilvl w:val="0"/>
          <w:numId w:val="2"/>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 xml:space="preserve">Don’t treasure </w:t>
      </w:r>
      <w:proofErr w:type="spellStart"/>
      <w:r>
        <w:rPr>
          <w:rFonts w:ascii="avenir_lt_std85_heavy" w:eastAsia="Times New Roman" w:hAnsi="avenir_lt_std85_heavy" w:cs="Arial"/>
          <w:color w:val="333333"/>
          <w:sz w:val="23"/>
          <w:szCs w:val="23"/>
        </w:rPr>
        <w:t>treasure</w:t>
      </w:r>
      <w:proofErr w:type="spellEnd"/>
      <w:r>
        <w:rPr>
          <w:rFonts w:ascii="avenir_lt_std85_heavy" w:eastAsia="Times New Roman" w:hAnsi="avenir_lt_std85_heavy" w:cs="Arial"/>
          <w:color w:val="333333"/>
          <w:sz w:val="23"/>
          <w:szCs w:val="23"/>
        </w:rPr>
        <w:t>.</w:t>
      </w:r>
    </w:p>
    <w:p w:rsidR="007F021E" w:rsidRDefault="007F021E" w:rsidP="007F021E">
      <w:pPr>
        <w:pStyle w:val="ListParagraph"/>
        <w:numPr>
          <w:ilvl w:val="0"/>
          <w:numId w:val="2"/>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Verse 19 – “store up” translated is the same word for thesaurus, meaning a treasury of words</w:t>
      </w:r>
    </w:p>
    <w:p w:rsidR="007F021E" w:rsidRPr="007F021E" w:rsidRDefault="007F021E" w:rsidP="007F021E">
      <w:pPr>
        <w:pStyle w:val="ListParagraph"/>
        <w:numPr>
          <w:ilvl w:val="0"/>
          <w:numId w:val="2"/>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b/>
          <w:color w:val="333333"/>
          <w:sz w:val="23"/>
          <w:szCs w:val="23"/>
        </w:rPr>
        <w:t>Accumulation Without Allegiance</w:t>
      </w:r>
    </w:p>
    <w:p w:rsidR="007F021E" w:rsidRDefault="007F021E" w:rsidP="007F021E">
      <w:pPr>
        <w:pStyle w:val="ListParagraph"/>
        <w:numPr>
          <w:ilvl w:val="0"/>
          <w:numId w:val="2"/>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A person story can help emphasize the importance of stewardship</w:t>
      </w:r>
    </w:p>
    <w:p w:rsidR="007F021E" w:rsidRPr="007F021E" w:rsidRDefault="007F021E" w:rsidP="007F021E">
      <w:pPr>
        <w:pStyle w:val="ListParagraph"/>
        <w:shd w:val="clear" w:color="auto" w:fill="FFFFFF"/>
        <w:spacing w:after="100" w:afterAutospacing="1" w:line="375" w:lineRule="atLeast"/>
        <w:ind w:left="1080"/>
        <w:rPr>
          <w:rFonts w:ascii="avenir_lt_std85_heavy" w:eastAsia="Times New Roman" w:hAnsi="avenir_lt_std85_heavy" w:cs="Arial"/>
          <w:color w:val="333333"/>
          <w:sz w:val="23"/>
          <w:szCs w:val="23"/>
        </w:rPr>
      </w:pPr>
    </w:p>
    <w:p w:rsidR="007F021E" w:rsidRDefault="007F021E" w:rsidP="007F021E">
      <w:pPr>
        <w:pStyle w:val="ListParagraph"/>
        <w:numPr>
          <w:ilvl w:val="0"/>
          <w:numId w:val="1"/>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Where is My Focus?</w:t>
      </w:r>
    </w:p>
    <w:p w:rsidR="007F021E" w:rsidRPr="007F021E" w:rsidRDefault="007F021E" w:rsidP="007F021E">
      <w:pPr>
        <w:pStyle w:val="ListParagraph"/>
        <w:numPr>
          <w:ilvl w:val="0"/>
          <w:numId w:val="2"/>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b/>
          <w:color w:val="333333"/>
          <w:sz w:val="23"/>
          <w:szCs w:val="23"/>
        </w:rPr>
        <w:t>Attention to, not preoccupation with, finances.  Critical distinction.</w:t>
      </w:r>
    </w:p>
    <w:p w:rsidR="007F021E" w:rsidRDefault="007F021E" w:rsidP="007F021E">
      <w:pPr>
        <w:pStyle w:val="ListParagraph"/>
        <w:numPr>
          <w:ilvl w:val="0"/>
          <w:numId w:val="2"/>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Unhealthy eyes = Stingy eyes</w:t>
      </w:r>
    </w:p>
    <w:p w:rsidR="007F021E" w:rsidRDefault="007F021E" w:rsidP="007F021E">
      <w:pPr>
        <w:pStyle w:val="ListParagraph"/>
        <w:numPr>
          <w:ilvl w:val="0"/>
          <w:numId w:val="2"/>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Do our actions and words match?</w:t>
      </w:r>
    </w:p>
    <w:p w:rsidR="007F021E" w:rsidRDefault="007F021E" w:rsidP="007F021E">
      <w:pPr>
        <w:pStyle w:val="ListParagraph"/>
        <w:numPr>
          <w:ilvl w:val="0"/>
          <w:numId w:val="2"/>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Integrate heart/money into conversations</w:t>
      </w:r>
    </w:p>
    <w:p w:rsidR="007F021E" w:rsidRDefault="007F021E" w:rsidP="007F021E">
      <w:pPr>
        <w:pStyle w:val="ListParagraph"/>
        <w:numPr>
          <w:ilvl w:val="0"/>
          <w:numId w:val="2"/>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Worry from clients can be instructive, can show us where to focus spiritually</w:t>
      </w:r>
    </w:p>
    <w:p w:rsidR="007F021E" w:rsidRDefault="007F021E" w:rsidP="007F021E">
      <w:pPr>
        <w:pStyle w:val="ListParagraph"/>
        <w:numPr>
          <w:ilvl w:val="0"/>
          <w:numId w:val="2"/>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“Strategic Coach” Playbook</w:t>
      </w:r>
    </w:p>
    <w:p w:rsidR="007F021E" w:rsidRPr="007F021E" w:rsidRDefault="007F021E" w:rsidP="007F021E">
      <w:pPr>
        <w:pStyle w:val="ListParagraph"/>
        <w:shd w:val="clear" w:color="auto" w:fill="FFFFFF"/>
        <w:spacing w:after="100" w:afterAutospacing="1" w:line="375" w:lineRule="atLeast"/>
        <w:ind w:left="1080"/>
        <w:rPr>
          <w:rFonts w:ascii="avenir_lt_std85_heavy" w:eastAsia="Times New Roman" w:hAnsi="avenir_lt_std85_heavy" w:cs="Arial"/>
          <w:color w:val="333333"/>
          <w:sz w:val="23"/>
          <w:szCs w:val="23"/>
        </w:rPr>
      </w:pPr>
    </w:p>
    <w:p w:rsidR="007F021E" w:rsidRDefault="007F021E" w:rsidP="007F021E">
      <w:pPr>
        <w:pStyle w:val="ListParagraph"/>
        <w:numPr>
          <w:ilvl w:val="0"/>
          <w:numId w:val="1"/>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Who am I Serving?</w:t>
      </w:r>
    </w:p>
    <w:p w:rsidR="007F021E" w:rsidRDefault="00E9340D" w:rsidP="007F021E">
      <w:pPr>
        <w:pStyle w:val="ListParagraph"/>
        <w:numPr>
          <w:ilvl w:val="0"/>
          <w:numId w:val="2"/>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YAHWEH, GOD, JEHOVAH</w:t>
      </w:r>
    </w:p>
    <w:p w:rsidR="00E9340D" w:rsidRDefault="00E9340D" w:rsidP="00E9340D">
      <w:pPr>
        <w:pStyle w:val="ListParagraph"/>
        <w:numPr>
          <w:ilvl w:val="0"/>
          <w:numId w:val="2"/>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No divided loyalties</w:t>
      </w:r>
    </w:p>
    <w:p w:rsidR="00E9340D" w:rsidRPr="00E9340D" w:rsidRDefault="00E9340D" w:rsidP="00E9340D">
      <w:pPr>
        <w:pStyle w:val="ListParagraph"/>
        <w:numPr>
          <w:ilvl w:val="0"/>
          <w:numId w:val="2"/>
        </w:numPr>
        <w:shd w:val="clear" w:color="auto" w:fill="FFFFFF"/>
        <w:spacing w:after="100" w:afterAutospacing="1" w:line="375" w:lineRule="atLeast"/>
        <w:rPr>
          <w:rFonts w:ascii="avenir_lt_std85_heavy" w:eastAsia="Times New Roman" w:hAnsi="avenir_lt_std85_heavy" w:cs="Arial"/>
          <w:color w:val="333333"/>
          <w:sz w:val="23"/>
          <w:szCs w:val="23"/>
        </w:rPr>
      </w:pPr>
      <w:r>
        <w:rPr>
          <w:rFonts w:ascii="avenir_lt_std85_heavy" w:eastAsia="Times New Roman" w:hAnsi="avenir_lt_std85_heavy" w:cs="Arial"/>
          <w:color w:val="333333"/>
          <w:sz w:val="23"/>
          <w:szCs w:val="23"/>
        </w:rPr>
        <w:t>Verse 24b – “</w:t>
      </w:r>
      <w:r>
        <w:rPr>
          <w:rFonts w:ascii="avenir_lt_std85_heavy" w:eastAsia="Times New Roman" w:hAnsi="avenir_lt_std85_heavy" w:cs="Arial"/>
          <w:i/>
          <w:color w:val="333333"/>
          <w:sz w:val="23"/>
          <w:szCs w:val="23"/>
        </w:rPr>
        <w:t>You cannot serve both God and money”</w:t>
      </w:r>
    </w:p>
    <w:p w:rsidR="00185858" w:rsidRDefault="00185858" w:rsidP="00C77D43">
      <w:pPr>
        <w:jc w:val="center"/>
      </w:pPr>
    </w:p>
    <w:sectPr w:rsidR="00185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_lt_std85_heavy">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venir_lt_std45_book">
    <w:altName w:val="Times New Roman"/>
    <w:panose1 w:val="00000000000000000000"/>
    <w:charset w:val="00"/>
    <w:family w:val="roman"/>
    <w:notTrueType/>
    <w:pitch w:val="default"/>
  </w:font>
  <w:font w:name="avenir_lt_std35_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B6E76"/>
    <w:multiLevelType w:val="hybridMultilevel"/>
    <w:tmpl w:val="215AF666"/>
    <w:lvl w:ilvl="0" w:tplc="F8FEF2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E0164"/>
    <w:multiLevelType w:val="hybridMultilevel"/>
    <w:tmpl w:val="C0D678E0"/>
    <w:lvl w:ilvl="0" w:tplc="0D3647A4">
      <w:start w:val="22"/>
      <w:numFmt w:val="bullet"/>
      <w:lvlText w:val="-"/>
      <w:lvlJc w:val="left"/>
      <w:pPr>
        <w:ind w:left="1080" w:hanging="360"/>
      </w:pPr>
      <w:rPr>
        <w:rFonts w:ascii="avenir_lt_std85_heavy" w:eastAsia="Times New Roman" w:hAnsi="avenir_lt_std85_heavy"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43"/>
    <w:rsid w:val="00075176"/>
    <w:rsid w:val="000A6208"/>
    <w:rsid w:val="000C1A81"/>
    <w:rsid w:val="00106B6D"/>
    <w:rsid w:val="00111657"/>
    <w:rsid w:val="00133993"/>
    <w:rsid w:val="00166BBE"/>
    <w:rsid w:val="00185858"/>
    <w:rsid w:val="001A6570"/>
    <w:rsid w:val="001C2B75"/>
    <w:rsid w:val="001C7FBC"/>
    <w:rsid w:val="001D7AAE"/>
    <w:rsid w:val="00200C88"/>
    <w:rsid w:val="00215604"/>
    <w:rsid w:val="002404F4"/>
    <w:rsid w:val="00245A3D"/>
    <w:rsid w:val="00263A95"/>
    <w:rsid w:val="00282494"/>
    <w:rsid w:val="002A5878"/>
    <w:rsid w:val="002B250E"/>
    <w:rsid w:val="00314EEE"/>
    <w:rsid w:val="00341396"/>
    <w:rsid w:val="00384B9C"/>
    <w:rsid w:val="003B1229"/>
    <w:rsid w:val="003B6B69"/>
    <w:rsid w:val="003E6272"/>
    <w:rsid w:val="003F3640"/>
    <w:rsid w:val="004231AE"/>
    <w:rsid w:val="00423D31"/>
    <w:rsid w:val="004343AB"/>
    <w:rsid w:val="004463E3"/>
    <w:rsid w:val="00471A7A"/>
    <w:rsid w:val="00492550"/>
    <w:rsid w:val="0050209F"/>
    <w:rsid w:val="00555217"/>
    <w:rsid w:val="005728E9"/>
    <w:rsid w:val="005F3E3A"/>
    <w:rsid w:val="0061261F"/>
    <w:rsid w:val="006264E4"/>
    <w:rsid w:val="0062686D"/>
    <w:rsid w:val="00655F9A"/>
    <w:rsid w:val="006A47A2"/>
    <w:rsid w:val="006F6AB6"/>
    <w:rsid w:val="00702082"/>
    <w:rsid w:val="00712A66"/>
    <w:rsid w:val="00726867"/>
    <w:rsid w:val="007301C7"/>
    <w:rsid w:val="007435EA"/>
    <w:rsid w:val="007439B5"/>
    <w:rsid w:val="00755C45"/>
    <w:rsid w:val="00775F14"/>
    <w:rsid w:val="007D086E"/>
    <w:rsid w:val="007F021E"/>
    <w:rsid w:val="008739DA"/>
    <w:rsid w:val="00884DAB"/>
    <w:rsid w:val="008D199A"/>
    <w:rsid w:val="008E0A5A"/>
    <w:rsid w:val="008E23E0"/>
    <w:rsid w:val="00924E4E"/>
    <w:rsid w:val="00960C0C"/>
    <w:rsid w:val="00987418"/>
    <w:rsid w:val="009A6ED1"/>
    <w:rsid w:val="009D6224"/>
    <w:rsid w:val="00A41ABF"/>
    <w:rsid w:val="00A7767F"/>
    <w:rsid w:val="00AA7DEC"/>
    <w:rsid w:val="00AE017C"/>
    <w:rsid w:val="00B832CD"/>
    <w:rsid w:val="00BA2049"/>
    <w:rsid w:val="00BB1794"/>
    <w:rsid w:val="00BF53F7"/>
    <w:rsid w:val="00C30950"/>
    <w:rsid w:val="00C62C5D"/>
    <w:rsid w:val="00C77D43"/>
    <w:rsid w:val="00C90B78"/>
    <w:rsid w:val="00CD0ECE"/>
    <w:rsid w:val="00CF1CAB"/>
    <w:rsid w:val="00D411B3"/>
    <w:rsid w:val="00DE6389"/>
    <w:rsid w:val="00E921ED"/>
    <w:rsid w:val="00E9340D"/>
    <w:rsid w:val="00F01234"/>
    <w:rsid w:val="00F3468F"/>
    <w:rsid w:val="00F61D14"/>
    <w:rsid w:val="00F90594"/>
    <w:rsid w:val="00F929B6"/>
    <w:rsid w:val="00FC0B6E"/>
    <w:rsid w:val="00FE3263"/>
    <w:rsid w:val="00FE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A8A33-332F-4ED3-A9D8-D2FC92CF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D43"/>
    <w:pPr>
      <w:ind w:left="720"/>
      <w:contextualSpacing/>
    </w:pPr>
  </w:style>
  <w:style w:type="paragraph" w:styleId="NormalWeb">
    <w:name w:val="Normal (Web)"/>
    <w:basedOn w:val="Normal"/>
    <w:uiPriority w:val="99"/>
    <w:semiHidden/>
    <w:unhideWhenUsed/>
    <w:rsid w:val="007F0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F021E"/>
  </w:style>
  <w:style w:type="character" w:styleId="Hyperlink">
    <w:name w:val="Hyperlink"/>
    <w:basedOn w:val="DefaultParagraphFont"/>
    <w:uiPriority w:val="99"/>
    <w:unhideWhenUsed/>
    <w:rsid w:val="007F0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18415">
      <w:bodyDiv w:val="1"/>
      <w:marLeft w:val="0"/>
      <w:marRight w:val="0"/>
      <w:marTop w:val="0"/>
      <w:marBottom w:val="0"/>
      <w:divBdr>
        <w:top w:val="none" w:sz="0" w:space="0" w:color="auto"/>
        <w:left w:val="none" w:sz="0" w:space="0" w:color="auto"/>
        <w:bottom w:val="none" w:sz="0" w:space="0" w:color="auto"/>
        <w:right w:val="none" w:sz="0" w:space="0" w:color="auto"/>
      </w:divBdr>
      <w:divsChild>
        <w:div w:id="1850755021">
          <w:marLeft w:val="0"/>
          <w:marRight w:val="0"/>
          <w:marTop w:val="1875"/>
          <w:marBottom w:val="0"/>
          <w:divBdr>
            <w:top w:val="none" w:sz="0" w:space="0" w:color="auto"/>
            <w:left w:val="none" w:sz="0" w:space="0" w:color="auto"/>
            <w:bottom w:val="none" w:sz="0" w:space="0" w:color="auto"/>
            <w:right w:val="none" w:sz="0" w:space="0" w:color="auto"/>
          </w:divBdr>
          <w:divsChild>
            <w:div w:id="1522545003">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0"/>
                  <w:marRight w:val="0"/>
                  <w:marTop w:val="0"/>
                  <w:marBottom w:val="0"/>
                  <w:divBdr>
                    <w:top w:val="none" w:sz="0" w:space="0" w:color="auto"/>
                    <w:left w:val="none" w:sz="0" w:space="0" w:color="auto"/>
                    <w:bottom w:val="none" w:sz="0" w:space="0" w:color="auto"/>
                    <w:right w:val="none" w:sz="0" w:space="0" w:color="auto"/>
                  </w:divBdr>
                  <w:divsChild>
                    <w:div w:id="97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19910">
      <w:bodyDiv w:val="1"/>
      <w:marLeft w:val="0"/>
      <w:marRight w:val="0"/>
      <w:marTop w:val="0"/>
      <w:marBottom w:val="0"/>
      <w:divBdr>
        <w:top w:val="none" w:sz="0" w:space="0" w:color="auto"/>
        <w:left w:val="none" w:sz="0" w:space="0" w:color="auto"/>
        <w:bottom w:val="none" w:sz="0" w:space="0" w:color="auto"/>
        <w:right w:val="none" w:sz="0" w:space="0" w:color="auto"/>
      </w:divBdr>
      <w:divsChild>
        <w:div w:id="771124076">
          <w:marLeft w:val="0"/>
          <w:marRight w:val="0"/>
          <w:marTop w:val="0"/>
          <w:marBottom w:val="0"/>
          <w:divBdr>
            <w:top w:val="none" w:sz="0" w:space="0" w:color="auto"/>
            <w:left w:val="none" w:sz="0" w:space="0" w:color="auto"/>
            <w:bottom w:val="none" w:sz="0" w:space="0" w:color="auto"/>
            <w:right w:val="none" w:sz="0" w:space="0" w:color="auto"/>
          </w:divBdr>
          <w:divsChild>
            <w:div w:id="81150655">
              <w:marLeft w:val="0"/>
              <w:marRight w:val="0"/>
              <w:marTop w:val="0"/>
              <w:marBottom w:val="0"/>
              <w:divBdr>
                <w:top w:val="none" w:sz="0" w:space="0" w:color="auto"/>
                <w:left w:val="none" w:sz="0" w:space="0" w:color="auto"/>
                <w:bottom w:val="none" w:sz="0" w:space="0" w:color="auto"/>
                <w:right w:val="none" w:sz="0" w:space="0" w:color="auto"/>
              </w:divBdr>
              <w:divsChild>
                <w:div w:id="2045135600">
                  <w:marLeft w:val="0"/>
                  <w:marRight w:val="0"/>
                  <w:marTop w:val="0"/>
                  <w:marBottom w:val="0"/>
                  <w:divBdr>
                    <w:top w:val="none" w:sz="0" w:space="0" w:color="auto"/>
                    <w:left w:val="none" w:sz="0" w:space="0" w:color="auto"/>
                    <w:bottom w:val="none" w:sz="0" w:space="0" w:color="auto"/>
                    <w:right w:val="none" w:sz="0" w:space="0" w:color="auto"/>
                  </w:divBdr>
                  <w:divsChild>
                    <w:div w:id="651373367">
                      <w:marLeft w:val="0"/>
                      <w:marRight w:val="0"/>
                      <w:marTop w:val="0"/>
                      <w:marBottom w:val="0"/>
                      <w:divBdr>
                        <w:top w:val="none" w:sz="0" w:space="0" w:color="auto"/>
                        <w:left w:val="none" w:sz="0" w:space="0" w:color="auto"/>
                        <w:bottom w:val="none" w:sz="0" w:space="0" w:color="auto"/>
                        <w:right w:val="none" w:sz="0" w:space="0" w:color="auto"/>
                      </w:divBdr>
                      <w:divsChild>
                        <w:div w:id="34427657">
                          <w:marLeft w:val="0"/>
                          <w:marRight w:val="0"/>
                          <w:marTop w:val="0"/>
                          <w:marBottom w:val="0"/>
                          <w:divBdr>
                            <w:top w:val="none" w:sz="0" w:space="0" w:color="auto"/>
                            <w:left w:val="none" w:sz="0" w:space="0" w:color="auto"/>
                            <w:bottom w:val="none" w:sz="0" w:space="0" w:color="auto"/>
                            <w:right w:val="none" w:sz="0" w:space="0" w:color="auto"/>
                          </w:divBdr>
                          <w:divsChild>
                            <w:div w:id="857159964">
                              <w:marLeft w:val="0"/>
                              <w:marRight w:val="0"/>
                              <w:marTop w:val="0"/>
                              <w:marBottom w:val="0"/>
                              <w:divBdr>
                                <w:top w:val="none" w:sz="0" w:space="0" w:color="auto"/>
                                <w:left w:val="none" w:sz="0" w:space="0" w:color="auto"/>
                                <w:bottom w:val="none" w:sz="0" w:space="0" w:color="auto"/>
                                <w:right w:val="none" w:sz="0" w:space="0" w:color="auto"/>
                              </w:divBdr>
                              <w:divsChild>
                                <w:div w:id="1097752701">
                                  <w:marLeft w:val="0"/>
                                  <w:marRight w:val="0"/>
                                  <w:marTop w:val="0"/>
                                  <w:marBottom w:val="0"/>
                                  <w:divBdr>
                                    <w:top w:val="none" w:sz="0" w:space="0" w:color="auto"/>
                                    <w:left w:val="none" w:sz="0" w:space="0" w:color="auto"/>
                                    <w:bottom w:val="none" w:sz="0" w:space="0" w:color="auto"/>
                                    <w:right w:val="none" w:sz="0" w:space="0" w:color="auto"/>
                                  </w:divBdr>
                                  <w:divsChild>
                                    <w:div w:id="872501162">
                                      <w:marLeft w:val="0"/>
                                      <w:marRight w:val="0"/>
                                      <w:marTop w:val="0"/>
                                      <w:marBottom w:val="0"/>
                                      <w:divBdr>
                                        <w:top w:val="none" w:sz="0" w:space="0" w:color="auto"/>
                                        <w:left w:val="none" w:sz="0" w:space="0" w:color="auto"/>
                                        <w:bottom w:val="none" w:sz="0" w:space="0" w:color="auto"/>
                                        <w:right w:val="none" w:sz="0" w:space="0" w:color="auto"/>
                                      </w:divBdr>
                                      <w:divsChild>
                                        <w:div w:id="1037269895">
                                          <w:marLeft w:val="0"/>
                                          <w:marRight w:val="0"/>
                                          <w:marTop w:val="0"/>
                                          <w:marBottom w:val="0"/>
                                          <w:divBdr>
                                            <w:top w:val="none" w:sz="0" w:space="0" w:color="auto"/>
                                            <w:left w:val="none" w:sz="0" w:space="0" w:color="auto"/>
                                            <w:bottom w:val="none" w:sz="0" w:space="0" w:color="auto"/>
                                            <w:right w:val="none" w:sz="0" w:space="0" w:color="auto"/>
                                          </w:divBdr>
                                          <w:divsChild>
                                            <w:div w:id="1073159735">
                                              <w:marLeft w:val="0"/>
                                              <w:marRight w:val="0"/>
                                              <w:marTop w:val="0"/>
                                              <w:marBottom w:val="0"/>
                                              <w:divBdr>
                                                <w:top w:val="none" w:sz="0" w:space="0" w:color="auto"/>
                                                <w:left w:val="none" w:sz="0" w:space="0" w:color="auto"/>
                                                <w:bottom w:val="none" w:sz="0" w:space="0" w:color="auto"/>
                                                <w:right w:val="none" w:sz="0" w:space="0" w:color="auto"/>
                                              </w:divBdr>
                                              <w:divsChild>
                                                <w:div w:id="1541701566">
                                                  <w:marLeft w:val="0"/>
                                                  <w:marRight w:val="0"/>
                                                  <w:marTop w:val="0"/>
                                                  <w:marBottom w:val="0"/>
                                                  <w:divBdr>
                                                    <w:top w:val="none" w:sz="0" w:space="0" w:color="auto"/>
                                                    <w:left w:val="none" w:sz="0" w:space="0" w:color="auto"/>
                                                    <w:bottom w:val="none" w:sz="0" w:space="0" w:color="auto"/>
                                                    <w:right w:val="none" w:sz="0" w:space="0" w:color="auto"/>
                                                  </w:divBdr>
                                                  <w:divsChild>
                                                    <w:div w:id="2483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sioZd3Axm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Blankenburg</dc:creator>
  <cp:keywords/>
  <dc:description/>
  <cp:lastModifiedBy>CV Blankenburg</cp:lastModifiedBy>
  <cp:revision>2</cp:revision>
  <dcterms:created xsi:type="dcterms:W3CDTF">2016-02-12T16:37:00Z</dcterms:created>
  <dcterms:modified xsi:type="dcterms:W3CDTF">2016-02-12T16:37:00Z</dcterms:modified>
</cp:coreProperties>
</file>